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If You Are Facing Shortage Of Wealth Then Take These Measures</w:t>
      </w:r>
    </w:p>
    <w:p w:rsidR="00000000" w:rsidDel="00000000" w:rsidP="00000000" w:rsidRDefault="00000000" w:rsidRPr="00000000" w14:paraId="00000002">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5731200" cy="28702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28702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a person goes through financial crisis, he has to face many problems. Sometimes such situations arise with some people that even after earning money, they do not have money left. At the same time, it happens in many circumstances that when you try to do good and your progress stops, then the work done also starts deteriorating. In such a situation, many solutions have been suggested in the Tantra Shastra of Astrology, by adopting which you can get success in increasing your wealth.</w:t>
      </w:r>
    </w:p>
    <w:p w:rsidR="00000000" w:rsidDel="00000000" w:rsidP="00000000" w:rsidRDefault="00000000" w:rsidRPr="00000000" w14:paraId="0000000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Offer Flowers to Goddess Lakshmi</w:t>
      </w:r>
    </w:p>
    <w:p w:rsidR="00000000" w:rsidDel="00000000" w:rsidP="00000000" w:rsidRDefault="00000000" w:rsidRPr="00000000" w14:paraId="0000000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Hindu religion, Mother Lakshmi has been called the goddess of wealth. It is said that when Goddess Lakshmi is pleased and receives her blessings, a person does not face any kind of problem in life. In such a situation, to please Goddess Lakshmi quickly, offer red flowers to her regularly. After taking bath in the morning, offer red flowers in front of the picture of Goddess Lakshmi in the puja room. Along with this, offer sweets made from milk. It is believed that by doing this remedy all the money related problems of a person go away. And there is no financial crisis of any kind in life.</w:t>
      </w:r>
    </w:p>
    <w:p w:rsidR="00000000" w:rsidDel="00000000" w:rsidP="00000000" w:rsidRDefault="00000000" w:rsidRPr="00000000" w14:paraId="0000000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Offer Peepal Leaf to Hanumanji</w:t>
      </w:r>
    </w:p>
    <w:p w:rsidR="00000000" w:rsidDel="00000000" w:rsidP="00000000" w:rsidRDefault="00000000" w:rsidRPr="00000000" w14:paraId="0000000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According to </w:t>
      </w:r>
      <w:hyperlink r:id="rId7">
        <w:r w:rsidDel="00000000" w:rsidR="00000000" w:rsidRPr="00000000">
          <w:rPr>
            <w:rFonts w:ascii="Times New Roman" w:cs="Times New Roman" w:eastAsia="Times New Roman" w:hAnsi="Times New Roman"/>
            <w:color w:val="1155cc"/>
            <w:sz w:val="28"/>
            <w:szCs w:val="28"/>
            <w:u w:val="single"/>
            <w:rtl w:val="0"/>
          </w:rPr>
          <w:t xml:space="preserve">Wealth prediction</w:t>
        </w:r>
      </w:hyperlink>
      <w:r w:rsidDel="00000000" w:rsidR="00000000" w:rsidRPr="00000000">
        <w:rPr>
          <w:rFonts w:ascii="Times New Roman" w:cs="Times New Roman" w:eastAsia="Times New Roman" w:hAnsi="Times New Roman"/>
          <w:sz w:val="28"/>
          <w:szCs w:val="28"/>
          <w:rtl w:val="0"/>
        </w:rPr>
        <w:t xml:space="preserve">, write the name of Lord Shri Ram on a Peepal leaf and keep it in any Hanuman temple. Due to this, there is a possibility of financial gain for the person. Be sure to keep sweets on Peepal leaves. It is said that by doing this remedy a person suddenly gets a lot of money. Take special care that the leaf on which Ram ji's name is written should not be kept at the feet of Hanuman ji even by mistake.</w:t>
      </w:r>
    </w:p>
    <w:p w:rsidR="00000000" w:rsidDel="00000000" w:rsidP="00000000" w:rsidRDefault="00000000" w:rsidRPr="00000000" w14:paraId="0000000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This Remedy of Black Pepper is Miraculous</w:t>
      </w:r>
    </w:p>
    <w:p w:rsidR="00000000" w:rsidDel="00000000" w:rsidP="00000000" w:rsidRDefault="00000000" w:rsidRPr="00000000" w14:paraId="0000001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money related problems persist in your life then take 5 grains of black pepper. Hit these grains with your head and throw these four grains in all four directions. Throw the fifth grain towards the sky. It is believed that by doing this remedy a person's financial problems go away. Not only this, this solution also increases your remaining money.</w:t>
      </w:r>
    </w:p>
    <w:p w:rsidR="00000000" w:rsidDel="00000000" w:rsidP="00000000" w:rsidRDefault="00000000" w:rsidRPr="00000000" w14:paraId="0000001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Recite Kanakadhara Stotra</w:t>
      </w:r>
    </w:p>
    <w:p w:rsidR="00000000" w:rsidDel="00000000" w:rsidP="00000000" w:rsidRDefault="00000000" w:rsidRPr="00000000" w14:paraId="0000001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Every person wants the blessings of Goddess Lakshmi to remain with him in his life. There should never be a dearth of money. If you also want something similar then reciting Kanakdhara Stotra will be especially beneficial. It is said that Kanakadhara Stotra can be recited regularly. At the same time, if you cannot recite it regularly, then definitely recite this stotra on Friday. With this, a person gets progress in life and gets rid of money related problems.</w:t>
      </w:r>
    </w:p>
    <w:p w:rsidR="00000000" w:rsidDel="00000000" w:rsidP="00000000" w:rsidRDefault="00000000" w:rsidRPr="00000000" w14:paraId="0000001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your financial situation is becoming unstable again and again due to rising inflation and general needs of life, then instead of getting worried, find a solution yourself. The solution to this is that you should take some measures which will, firstly, increase your income and secondly, reduce your expenses in comparison to your income. If both these things happen to you then your financial problems and worries will go away. If you want a solution to any Wealth-related problem then you can </w:t>
      </w:r>
      <w:hyperlink r:id="rId8">
        <w:r w:rsidDel="00000000" w:rsidR="00000000" w:rsidRPr="00000000">
          <w:rPr>
            <w:rFonts w:ascii="Times New Roman" w:cs="Times New Roman" w:eastAsia="Times New Roman" w:hAnsi="Times New Roman"/>
            <w:color w:val="1155cc"/>
            <w:sz w:val="28"/>
            <w:szCs w:val="28"/>
            <w:u w:val="single"/>
            <w:rtl w:val="0"/>
          </w:rPr>
          <w:t xml:space="preserve">talk to astrology</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Author Bio: </w:t>
      </w:r>
    </w:p>
    <w:p w:rsidR="00000000" w:rsidDel="00000000" w:rsidP="00000000" w:rsidRDefault="00000000" w:rsidRPr="00000000" w14:paraId="0000001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b w:val="1"/>
          <w:color w:val="242424"/>
          <w:sz w:val="28"/>
          <w:szCs w:val="28"/>
        </w:rPr>
      </w:pPr>
      <w:r w:rsidDel="00000000" w:rsidR="00000000" w:rsidRPr="00000000">
        <w:rPr>
          <w:rFonts w:ascii="Times New Roman" w:cs="Times New Roman" w:eastAsia="Times New Roman" w:hAnsi="Times New Roman"/>
          <w:sz w:val="28"/>
          <w:szCs w:val="28"/>
          <w:rtl w:val="0"/>
        </w:rPr>
        <w:t xml:space="preserve">Celebrity Astrologer Chirag Daruwalla is the son of famous astrologer Bejan Daruwalla. He is known for his detailed astrological predictions on career, health, love, finance, and business. You can visit their website </w:t>
      </w:r>
      <w:hyperlink r:id="rId9">
        <w:r w:rsidDel="00000000" w:rsidR="00000000" w:rsidRPr="00000000">
          <w:rPr>
            <w:rFonts w:ascii="Times New Roman" w:cs="Times New Roman" w:eastAsia="Times New Roman" w:hAnsi="Times New Roman"/>
            <w:color w:val="1155cc"/>
            <w:sz w:val="28"/>
            <w:szCs w:val="28"/>
            <w:u w:val="single"/>
            <w:rtl w:val="0"/>
          </w:rPr>
          <w:t xml:space="preserve">bejandaruwalla.com</w:t>
        </w:r>
      </w:hyperlink>
      <w:r w:rsidDel="00000000" w:rsidR="00000000" w:rsidRPr="00000000">
        <w:rPr>
          <w:rFonts w:ascii="Times New Roman" w:cs="Times New Roman" w:eastAsia="Times New Roman" w:hAnsi="Times New Roman"/>
          <w:sz w:val="28"/>
          <w:szCs w:val="28"/>
          <w:rtl w:val="0"/>
        </w:rPr>
        <w:t xml:space="preserve"> for guidance on problems related to your life and solve your problem with the help of expert astrologer Chirag Daruwalla. For guidance on problems related to your life, you can talk to Astrologer, Chirag Daruwalla on WhatsApp: </w:t>
      </w:r>
      <w:r w:rsidDel="00000000" w:rsidR="00000000" w:rsidRPr="00000000">
        <w:rPr>
          <w:rFonts w:ascii="Times New Roman" w:cs="Times New Roman" w:eastAsia="Times New Roman" w:hAnsi="Times New Roman"/>
          <w:b w:val="1"/>
          <w:sz w:val="28"/>
          <w:szCs w:val="28"/>
          <w:rtl w:val="0"/>
        </w:rPr>
        <w:t xml:space="preserve">+919825470377</w:t>
      </w:r>
      <w:r w:rsidDel="00000000" w:rsidR="00000000" w:rsidRPr="00000000">
        <w:rPr>
          <w:rFonts w:ascii="Times New Roman" w:cs="Times New Roman" w:eastAsia="Times New Roman" w:hAnsi="Times New Roman"/>
          <w:sz w:val="28"/>
          <w:szCs w:val="28"/>
          <w:rtl w:val="0"/>
        </w:rPr>
        <w:t xml:space="preserve"> or also by mail at: </w:t>
      </w:r>
      <w:r w:rsidDel="00000000" w:rsidR="00000000" w:rsidRPr="00000000">
        <w:rPr>
          <w:rFonts w:ascii="Times New Roman" w:cs="Times New Roman" w:eastAsia="Times New Roman" w:hAnsi="Times New Roman"/>
          <w:b w:val="1"/>
          <w:sz w:val="28"/>
          <w:szCs w:val="28"/>
          <w:rtl w:val="0"/>
        </w:rPr>
        <w:t xml:space="preserve">info@bejandaruwalla.com</w:t>
      </w: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ejandaruwalla.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bejandaruwalla.com/pages/wealth-problem" TargetMode="External"/><Relationship Id="rId8" Type="http://schemas.openxmlformats.org/officeDocument/2006/relationships/hyperlink" Target="https://bejandaruwalla.com/pages/astrology-consultation-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